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D83" w:rsidRDefault="004638AB">
      <w:pPr>
        <w:rPr>
          <w:sz w:val="48"/>
          <w:szCs w:val="48"/>
        </w:rPr>
      </w:pPr>
      <w:r>
        <w:rPr>
          <w:sz w:val="48"/>
          <w:szCs w:val="48"/>
        </w:rPr>
        <w:t>Given f(t) = 5 on [0, x].  We will find an area function, which we will call A(x), which represents the area under the graph of f from t = 0 to t = x for different values of x.</w:t>
      </w:r>
    </w:p>
    <w:p w:rsidR="004638AB" w:rsidRPr="004638AB" w:rsidRDefault="004638AB" w:rsidP="004638AB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 xml:space="preserve">  Fill in the chart below by evaluating </w:t>
      </w:r>
      <m:oMath>
        <m:r>
          <w:rPr>
            <w:rFonts w:ascii="Cambria Math" w:hAnsi="Cambria Math"/>
            <w:sz w:val="48"/>
            <w:szCs w:val="48"/>
          </w:rPr>
          <m:t>A</m:t>
        </m:r>
        <m:d>
          <m:dPr>
            <m:ctrlPr>
              <w:rPr>
                <w:rFonts w:ascii="Cambria Math" w:hAnsi="Cambria Math"/>
                <w:i/>
                <w:sz w:val="48"/>
                <w:szCs w:val="48"/>
              </w:rPr>
            </m:ctrlPr>
          </m:dPr>
          <m:e>
            <m:r>
              <w:rPr>
                <w:rFonts w:ascii="Cambria Math" w:hAnsi="Cambria Math"/>
                <w:sz w:val="48"/>
                <w:szCs w:val="48"/>
              </w:rPr>
              <m:t>x</m:t>
            </m:r>
          </m:e>
        </m:d>
        <m:r>
          <w:rPr>
            <w:rFonts w:ascii="Cambria Math" w:hAnsi="Cambria Math"/>
            <w:sz w:val="48"/>
            <w:szCs w:val="48"/>
          </w:rPr>
          <m:t>=</m:t>
        </m:r>
        <m:nary>
          <m:naryPr>
            <m:limLoc m:val="subSup"/>
            <m:ctrlPr>
              <w:rPr>
                <w:rFonts w:ascii="Cambria Math" w:hAnsi="Cambria Math"/>
                <w:i/>
                <w:sz w:val="48"/>
                <w:szCs w:val="48"/>
              </w:rPr>
            </m:ctrlPr>
          </m:naryPr>
          <m:sub>
            <m:r>
              <w:rPr>
                <w:rFonts w:ascii="Cambria Math" w:hAnsi="Cambria Math"/>
                <w:sz w:val="48"/>
                <w:szCs w:val="48"/>
              </w:rPr>
              <m:t>0</m:t>
            </m:r>
          </m:sub>
          <m:sup>
            <m:r>
              <w:rPr>
                <w:rFonts w:ascii="Cambria Math" w:hAnsi="Cambria Math"/>
                <w:sz w:val="48"/>
                <w:szCs w:val="48"/>
              </w:rPr>
              <m:t>x</m:t>
            </m:r>
          </m:sup>
          <m:e>
            <m:r>
              <w:rPr>
                <w:rFonts w:ascii="Cambria Math" w:hAnsi="Cambria Math"/>
                <w:sz w:val="48"/>
                <w:szCs w:val="48"/>
              </w:rPr>
              <m:t xml:space="preserve"> 5 dt</m:t>
            </m:r>
          </m:e>
        </m:nary>
      </m:oMath>
    </w:p>
    <w:tbl>
      <w:tblPr>
        <w:tblStyle w:val="TableGrid"/>
        <w:tblW w:w="0" w:type="auto"/>
        <w:tblInd w:w="720" w:type="dxa"/>
        <w:tblLook w:val="04A0"/>
      </w:tblPr>
      <w:tblGrid>
        <w:gridCol w:w="1672"/>
        <w:gridCol w:w="1652"/>
        <w:gridCol w:w="1653"/>
        <w:gridCol w:w="1653"/>
        <w:gridCol w:w="1653"/>
        <w:gridCol w:w="1653"/>
      </w:tblGrid>
      <w:tr w:rsidR="004638AB" w:rsidTr="004638AB">
        <w:tc>
          <w:tcPr>
            <w:tcW w:w="1701" w:type="dxa"/>
          </w:tcPr>
          <w:p w:rsidR="004638AB" w:rsidRDefault="004638AB" w:rsidP="004638AB">
            <w:pPr>
              <w:pStyle w:val="ListParagraph"/>
              <w:ind w:left="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x</w:t>
            </w:r>
          </w:p>
        </w:tc>
        <w:tc>
          <w:tcPr>
            <w:tcW w:w="1701" w:type="dxa"/>
          </w:tcPr>
          <w:p w:rsidR="004638AB" w:rsidRDefault="004638AB" w:rsidP="004638AB">
            <w:pPr>
              <w:pStyle w:val="ListParagraph"/>
              <w:ind w:left="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0</w:t>
            </w:r>
          </w:p>
        </w:tc>
        <w:tc>
          <w:tcPr>
            <w:tcW w:w="1701" w:type="dxa"/>
          </w:tcPr>
          <w:p w:rsidR="004638AB" w:rsidRDefault="004638AB" w:rsidP="004638AB">
            <w:pPr>
              <w:pStyle w:val="ListParagraph"/>
              <w:ind w:left="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</w:p>
        </w:tc>
        <w:tc>
          <w:tcPr>
            <w:tcW w:w="1701" w:type="dxa"/>
          </w:tcPr>
          <w:p w:rsidR="004638AB" w:rsidRDefault="004638AB" w:rsidP="004638AB">
            <w:pPr>
              <w:pStyle w:val="ListParagraph"/>
              <w:ind w:left="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  <w:tc>
          <w:tcPr>
            <w:tcW w:w="1701" w:type="dxa"/>
          </w:tcPr>
          <w:p w:rsidR="004638AB" w:rsidRDefault="004638AB" w:rsidP="004638AB">
            <w:pPr>
              <w:pStyle w:val="ListParagraph"/>
              <w:ind w:left="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  <w:tc>
          <w:tcPr>
            <w:tcW w:w="1701" w:type="dxa"/>
          </w:tcPr>
          <w:p w:rsidR="004638AB" w:rsidRDefault="004638AB" w:rsidP="004638AB">
            <w:pPr>
              <w:pStyle w:val="ListParagraph"/>
              <w:ind w:left="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-1</w:t>
            </w:r>
          </w:p>
        </w:tc>
      </w:tr>
      <w:tr w:rsidR="004638AB" w:rsidTr="004638AB">
        <w:tc>
          <w:tcPr>
            <w:tcW w:w="1701" w:type="dxa"/>
          </w:tcPr>
          <w:p w:rsidR="004638AB" w:rsidRDefault="004638AB" w:rsidP="004638AB">
            <w:pPr>
              <w:pStyle w:val="ListParagraph"/>
              <w:ind w:left="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A(x)</w:t>
            </w:r>
          </w:p>
        </w:tc>
        <w:tc>
          <w:tcPr>
            <w:tcW w:w="1701" w:type="dxa"/>
          </w:tcPr>
          <w:p w:rsidR="004638AB" w:rsidRDefault="004638AB" w:rsidP="004638AB">
            <w:pPr>
              <w:pStyle w:val="ListParagraph"/>
              <w:ind w:left="0"/>
              <w:rPr>
                <w:sz w:val="48"/>
                <w:szCs w:val="48"/>
              </w:rPr>
            </w:pPr>
          </w:p>
        </w:tc>
        <w:tc>
          <w:tcPr>
            <w:tcW w:w="1701" w:type="dxa"/>
          </w:tcPr>
          <w:p w:rsidR="004638AB" w:rsidRDefault="004638AB" w:rsidP="004638AB">
            <w:pPr>
              <w:pStyle w:val="ListParagraph"/>
              <w:ind w:left="0"/>
              <w:rPr>
                <w:sz w:val="48"/>
                <w:szCs w:val="48"/>
              </w:rPr>
            </w:pPr>
          </w:p>
        </w:tc>
        <w:tc>
          <w:tcPr>
            <w:tcW w:w="1701" w:type="dxa"/>
          </w:tcPr>
          <w:p w:rsidR="004638AB" w:rsidRDefault="004638AB" w:rsidP="004638AB">
            <w:pPr>
              <w:pStyle w:val="ListParagraph"/>
              <w:ind w:left="0"/>
              <w:rPr>
                <w:sz w:val="48"/>
                <w:szCs w:val="48"/>
              </w:rPr>
            </w:pPr>
          </w:p>
        </w:tc>
        <w:tc>
          <w:tcPr>
            <w:tcW w:w="1701" w:type="dxa"/>
          </w:tcPr>
          <w:p w:rsidR="004638AB" w:rsidRDefault="004638AB" w:rsidP="004638AB">
            <w:pPr>
              <w:pStyle w:val="ListParagraph"/>
              <w:ind w:left="0"/>
              <w:rPr>
                <w:sz w:val="48"/>
                <w:szCs w:val="48"/>
              </w:rPr>
            </w:pPr>
          </w:p>
        </w:tc>
        <w:tc>
          <w:tcPr>
            <w:tcW w:w="1701" w:type="dxa"/>
          </w:tcPr>
          <w:p w:rsidR="004638AB" w:rsidRDefault="004638AB" w:rsidP="004638AB">
            <w:pPr>
              <w:pStyle w:val="ListParagraph"/>
              <w:ind w:left="0"/>
              <w:rPr>
                <w:sz w:val="48"/>
                <w:szCs w:val="48"/>
              </w:rPr>
            </w:pPr>
          </w:p>
        </w:tc>
      </w:tr>
    </w:tbl>
    <w:p w:rsidR="004638AB" w:rsidRDefault="004638AB" w:rsidP="004638AB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Graph the points in the table above.</w:t>
      </w:r>
    </w:p>
    <w:p w:rsidR="004638AB" w:rsidRDefault="004638AB" w:rsidP="004638AB">
      <w:pPr>
        <w:pStyle w:val="ListParagraph"/>
        <w:numPr>
          <w:ilvl w:val="0"/>
          <w:numId w:val="1"/>
        </w:numPr>
        <w:tabs>
          <w:tab w:val="left" w:pos="1440"/>
        </w:tabs>
        <w:ind w:left="1440" w:hanging="1080"/>
        <w:rPr>
          <w:sz w:val="48"/>
          <w:szCs w:val="48"/>
        </w:rPr>
      </w:pPr>
      <w:r>
        <w:rPr>
          <w:sz w:val="48"/>
          <w:szCs w:val="48"/>
        </w:rPr>
        <w:t>Find a function A(x) that fits the data points:  A(x) = ________________</w:t>
      </w:r>
    </w:p>
    <w:p w:rsidR="004638AB" w:rsidRDefault="004638AB" w:rsidP="004638AB">
      <w:pPr>
        <w:pStyle w:val="ListParagraph"/>
        <w:numPr>
          <w:ilvl w:val="0"/>
          <w:numId w:val="1"/>
        </w:numPr>
        <w:tabs>
          <w:tab w:val="left" w:pos="1440"/>
        </w:tabs>
        <w:ind w:left="1440" w:hanging="1080"/>
        <w:rPr>
          <w:sz w:val="48"/>
          <w:szCs w:val="48"/>
        </w:rPr>
      </w:pPr>
      <w:r>
        <w:rPr>
          <w:sz w:val="48"/>
          <w:szCs w:val="48"/>
        </w:rPr>
        <w:t xml:space="preserve">Make a sketch of the function y = </w:t>
      </w:r>
      <w:proofErr w:type="gramStart"/>
      <w:r>
        <w:rPr>
          <w:sz w:val="48"/>
          <w:szCs w:val="48"/>
        </w:rPr>
        <w:t>f(</w:t>
      </w:r>
      <w:proofErr w:type="gramEnd"/>
      <w:r>
        <w:rPr>
          <w:sz w:val="48"/>
          <w:szCs w:val="48"/>
        </w:rPr>
        <w:t>t) and shade in the region on the given interval.  Use geometric formulas to find the area of the shaded region.  A(x) = _____________</w:t>
      </w:r>
    </w:p>
    <w:p w:rsidR="004638AB" w:rsidRDefault="004638AB" w:rsidP="004638AB">
      <w:pPr>
        <w:pStyle w:val="ListParagraph"/>
        <w:numPr>
          <w:ilvl w:val="0"/>
          <w:numId w:val="1"/>
        </w:numPr>
        <w:tabs>
          <w:tab w:val="left" w:pos="1440"/>
        </w:tabs>
        <w:ind w:left="1440" w:hanging="1080"/>
        <w:rPr>
          <w:sz w:val="48"/>
          <w:szCs w:val="48"/>
        </w:rPr>
      </w:pPr>
      <w:r>
        <w:rPr>
          <w:sz w:val="48"/>
          <w:szCs w:val="48"/>
        </w:rPr>
        <w:t xml:space="preserve">Use the definite integral formula to evaluate </w:t>
      </w:r>
      <w:proofErr w:type="gramStart"/>
      <w:r>
        <w:rPr>
          <w:sz w:val="48"/>
          <w:szCs w:val="48"/>
        </w:rPr>
        <w:t>A(</w:t>
      </w:r>
      <w:proofErr w:type="gramEnd"/>
      <w:r>
        <w:rPr>
          <w:sz w:val="48"/>
          <w:szCs w:val="48"/>
        </w:rPr>
        <w:t>x).</w:t>
      </w:r>
    </w:p>
    <w:p w:rsidR="00886A4A" w:rsidRPr="00886A4A" w:rsidRDefault="00886A4A" w:rsidP="00886A4A">
      <w:pPr>
        <w:tabs>
          <w:tab w:val="left" w:pos="1440"/>
        </w:tabs>
        <w:rPr>
          <w:sz w:val="48"/>
          <w:szCs w:val="48"/>
        </w:rPr>
      </w:pPr>
    </w:p>
    <w:p w:rsidR="00886A4A" w:rsidRPr="00886A4A" w:rsidRDefault="00886A4A" w:rsidP="00886A4A">
      <w:pPr>
        <w:tabs>
          <w:tab w:val="left" w:pos="1440"/>
        </w:tabs>
        <w:rPr>
          <w:sz w:val="48"/>
          <w:szCs w:val="48"/>
        </w:rPr>
      </w:pPr>
    </w:p>
    <w:p w:rsidR="00886A4A" w:rsidRPr="00886A4A" w:rsidRDefault="00886A4A" w:rsidP="00886A4A">
      <w:pPr>
        <w:tabs>
          <w:tab w:val="left" w:pos="1440"/>
        </w:tabs>
        <w:rPr>
          <w:sz w:val="48"/>
          <w:szCs w:val="48"/>
        </w:rPr>
      </w:pPr>
    </w:p>
    <w:sectPr w:rsidR="00886A4A" w:rsidRPr="00886A4A" w:rsidSect="004638AB">
      <w:pgSz w:w="12240" w:h="15840"/>
      <w:pgMar w:top="1440" w:right="810" w:bottom="144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C228A"/>
    <w:multiLevelType w:val="hybridMultilevel"/>
    <w:tmpl w:val="3EDCD5B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38AB"/>
    <w:rsid w:val="00121D83"/>
    <w:rsid w:val="001E6876"/>
    <w:rsid w:val="00247461"/>
    <w:rsid w:val="002F126E"/>
    <w:rsid w:val="004638AB"/>
    <w:rsid w:val="004C3AAE"/>
    <w:rsid w:val="005101B6"/>
    <w:rsid w:val="006A78C1"/>
    <w:rsid w:val="00886A4A"/>
    <w:rsid w:val="008A340A"/>
    <w:rsid w:val="00D15441"/>
    <w:rsid w:val="00EB7DAE"/>
    <w:rsid w:val="00F65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D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8A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638A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3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8A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638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Jefferson County Public Schools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JCPS</dc:creator>
  <cp:keywords/>
  <dc:description/>
  <cp:lastModifiedBy>JCPS</cp:lastModifiedBy>
  <cp:revision>1</cp:revision>
  <dcterms:created xsi:type="dcterms:W3CDTF">2010-09-27T16:44:00Z</dcterms:created>
  <dcterms:modified xsi:type="dcterms:W3CDTF">2010-09-27T20:56:00Z</dcterms:modified>
</cp:coreProperties>
</file>